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790"/>
      </w:tblGrid>
      <w:tr w:rsidR="00BC042C" w:rsidRPr="00BC042C" w:rsidTr="00BC042C">
        <w:tc>
          <w:tcPr>
            <w:tcW w:w="7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2C" w:rsidRPr="00BC042C" w:rsidRDefault="00BC042C" w:rsidP="00BC042C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Đơn vi</w:t>
            </w:r>
            <w:proofErr w:type="gramStart"/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:………..</w:t>
            </w:r>
            <w:proofErr w:type="gramEnd"/>
          </w:p>
          <w:p w:rsidR="00BC042C" w:rsidRPr="00BC042C" w:rsidRDefault="00BC042C" w:rsidP="00BC042C">
            <w:pPr>
              <w:spacing w:after="7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Bộ phận</w:t>
            </w:r>
            <w:proofErr w:type="gramStart"/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:……….</w:t>
            </w:r>
            <w:proofErr w:type="gramEnd"/>
          </w:p>
        </w:tc>
        <w:tc>
          <w:tcPr>
            <w:tcW w:w="7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Mẫu số: 03 - TT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(Ban hành theo QĐ số: 48/2006/QĐ- BTC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Ngày 14/9/2006 của Bộ trưởng BTC)</w:t>
            </w:r>
          </w:p>
        </w:tc>
      </w:tr>
    </w:tbl>
    <w:p w:rsidR="00BC042C" w:rsidRPr="00BC042C" w:rsidRDefault="00BC042C" w:rsidP="00BC042C">
      <w:pPr>
        <w:shd w:val="clear" w:color="auto" w:fill="FFFFFF"/>
        <w:spacing w:after="75" w:line="36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b/>
          <w:bCs/>
          <w:color w:val="333333"/>
          <w:sz w:val="20"/>
          <w:szCs w:val="20"/>
        </w:rPr>
        <w:t>GIẤY ĐỀ NGHỊ TẠM ỨNG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i/>
          <w:iCs/>
          <w:color w:val="333333"/>
          <w:sz w:val="20"/>
          <w:szCs w:val="20"/>
        </w:rPr>
        <w:t>Ngày ...tháng ...</w:t>
      </w:r>
      <w:proofErr w:type="gramStart"/>
      <w:r w:rsidRPr="00BC042C">
        <w:rPr>
          <w:rFonts w:ascii="Verdana" w:eastAsia="Times New Roman" w:hAnsi="Verdana" w:cs="Helvetica"/>
          <w:i/>
          <w:iCs/>
          <w:color w:val="333333"/>
          <w:sz w:val="20"/>
          <w:szCs w:val="20"/>
        </w:rPr>
        <w:t>năm ...</w:t>
      </w:r>
      <w:proofErr w:type="gramEnd"/>
    </w:p>
    <w:p w:rsidR="00BC042C" w:rsidRPr="00BC042C" w:rsidRDefault="00BC042C" w:rsidP="00BC042C">
      <w:pPr>
        <w:shd w:val="clear" w:color="auto" w:fill="FFFFFF"/>
        <w:spacing w:after="75" w:line="360" w:lineRule="atLeast"/>
        <w:ind w:right="336"/>
        <w:jc w:val="righ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i/>
          <w:iCs/>
          <w:color w:val="333333"/>
          <w:sz w:val="20"/>
          <w:szCs w:val="20"/>
        </w:rPr>
        <w:t>Số: 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b/>
          <w:bCs/>
          <w:i/>
          <w:iCs/>
          <w:color w:val="333333"/>
          <w:sz w:val="20"/>
          <w:szCs w:val="20"/>
        </w:rPr>
        <w:t>Kính gửi</w:t>
      </w: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: .............................................................................................................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Tên tôi là: ............................................................................................................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Địa chỉ: ................................................................................................................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 xml:space="preserve">Đề nghị cho tạm ứng số tiền: </w:t>
      </w:r>
      <w:proofErr w:type="gramStart"/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..............................................(</w:t>
      </w:r>
      <w:proofErr w:type="gramEnd"/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 xml:space="preserve"> Viết bằng chữ) 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..............................................................................................................................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Lý do tạm ứng: ........................................................................................................</w:t>
      </w:r>
    </w:p>
    <w:p w:rsidR="00BC042C" w:rsidRPr="00BC042C" w:rsidRDefault="00BC042C" w:rsidP="00BC042C">
      <w:pPr>
        <w:shd w:val="clear" w:color="auto" w:fill="FFFFFF"/>
        <w:spacing w:after="75" w:line="36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C042C">
        <w:rPr>
          <w:rFonts w:ascii="Verdana" w:eastAsia="Times New Roman" w:hAnsi="Verdana" w:cs="Helvetica"/>
          <w:color w:val="333333"/>
          <w:sz w:val="20"/>
          <w:szCs w:val="20"/>
        </w:rPr>
        <w:t>Thời gian thanh toán: ................................................................................................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1"/>
        <w:gridCol w:w="2316"/>
        <w:gridCol w:w="2390"/>
        <w:gridCol w:w="2959"/>
      </w:tblGrid>
      <w:tr w:rsidR="00BC042C" w:rsidRPr="00BC042C" w:rsidTr="00BC042C"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Giám đốc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(Ký, họ tên)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Kế toán trưởng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(Ký, họ tên)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Phụ trách bộ phận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(Ký, họ tên)</w:t>
            </w:r>
          </w:p>
        </w:tc>
        <w:tc>
          <w:tcPr>
            <w:tcW w:w="3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42C" w:rsidRPr="00BC042C" w:rsidRDefault="00BC042C" w:rsidP="00BC042C">
            <w:pPr>
              <w:spacing w:after="75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Người đề nghị thanh toán</w:t>
            </w:r>
          </w:p>
          <w:p w:rsidR="00BC042C" w:rsidRPr="00BC042C" w:rsidRDefault="00BC042C" w:rsidP="00BC042C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042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(Ký, họ tên)</w:t>
            </w:r>
          </w:p>
        </w:tc>
      </w:tr>
    </w:tbl>
    <w:p w:rsidR="007B5AEF" w:rsidRDefault="00ED5CC7">
      <w:bookmarkStart w:id="0" w:name="_GoBack"/>
      <w:bookmarkEnd w:id="0"/>
    </w:p>
    <w:sectPr w:rsidR="007B5AEF" w:rsidSect="0037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C042C"/>
    <w:rsid w:val="00116F0A"/>
    <w:rsid w:val="00371E12"/>
    <w:rsid w:val="00581B33"/>
    <w:rsid w:val="006F2374"/>
    <w:rsid w:val="00BC042C"/>
    <w:rsid w:val="00CB4A28"/>
    <w:rsid w:val="00E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42C"/>
    <w:rPr>
      <w:b/>
      <w:bCs/>
    </w:rPr>
  </w:style>
  <w:style w:type="character" w:styleId="Emphasis">
    <w:name w:val="Emphasis"/>
    <w:basedOn w:val="DefaultParagraphFont"/>
    <w:uiPriority w:val="20"/>
    <w:qFormat/>
    <w:rsid w:val="00BC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42C"/>
    <w:rPr>
      <w:b/>
      <w:bCs/>
    </w:rPr>
  </w:style>
  <w:style w:type="character" w:styleId="Emphasis">
    <w:name w:val="Emphasis"/>
    <w:basedOn w:val="DefaultParagraphFont"/>
    <w:uiPriority w:val="20"/>
    <w:qFormat/>
    <w:rsid w:val="00BC0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Windows 8</dc:creator>
  <cp:lastModifiedBy>Ky Nam</cp:lastModifiedBy>
  <cp:revision>2</cp:revision>
  <dcterms:created xsi:type="dcterms:W3CDTF">2014-12-20T03:12:00Z</dcterms:created>
  <dcterms:modified xsi:type="dcterms:W3CDTF">2014-12-20T03:12:00Z</dcterms:modified>
</cp:coreProperties>
</file>